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5000" w:type="pct"/>
        <w:tblBorders>
          <w:bottom w:val="thickThinSmallGap" w:sz="24" w:space="0" w:color="auto"/>
        </w:tblBorders>
        <w:tblLook w:val="04A0"/>
      </w:tblPr>
      <w:tblGrid>
        <w:gridCol w:w="4785"/>
        <w:gridCol w:w="4786"/>
      </w:tblGrid>
      <w:tr w:rsidR="00E8049D" w:rsidTr="00FD5B6C">
        <w:trPr>
          <w:trHeight w:val="1796"/>
        </w:trPr>
        <w:tc>
          <w:tcPr>
            <w:tcW w:w="25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049D" w:rsidRDefault="00E8049D" w:rsidP="00FD5B6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</w:t>
            </w:r>
          </w:p>
          <w:p w:rsidR="00E8049D" w:rsidRDefault="00E8049D" w:rsidP="00FD5B6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"ДОШКІЛЬНИЙ НАВЧАЛЬНИЙ ЗАКЛАД (ЯСЛА-САДОК) № 238 КОМБІНОВАНОГО ТИПУ</w:t>
            </w:r>
          </w:p>
          <w:p w:rsidR="00E8049D" w:rsidRDefault="00E8049D" w:rsidP="00FD5B6C">
            <w:pPr>
              <w:pStyle w:val="2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ХАРКІВСЬКОЇ МІСЬКОЇ</w:t>
            </w:r>
          </w:p>
          <w:p w:rsidR="00E8049D" w:rsidRDefault="00E8049D" w:rsidP="00FD5B6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РАДИ"</w:t>
            </w:r>
          </w:p>
        </w:tc>
        <w:tc>
          <w:tcPr>
            <w:tcW w:w="25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049D" w:rsidRDefault="00E8049D" w:rsidP="00FD5B6C">
            <w:pPr>
              <w:pStyle w:val="2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КОММУНАЛЬНОЕ УЧРЕЖДЕНИЕ</w:t>
            </w:r>
          </w:p>
          <w:p w:rsidR="00E8049D" w:rsidRDefault="00E8049D" w:rsidP="00FD5B6C">
            <w:pPr>
              <w:pStyle w:val="2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«ДОШКОЛЬНОЕ УЧЕБНОЕ УЧРЕЖДЕНИЕ (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>) № 238 КОМБИНИРОВАННОГО ТИПА ХАРЬКОВСКОГО ГОРОДСКОГО СОВЕТА»</w:t>
            </w:r>
          </w:p>
        </w:tc>
      </w:tr>
    </w:tbl>
    <w:p w:rsidR="00E8049D" w:rsidRDefault="00E8049D" w:rsidP="00E8049D">
      <w:pPr>
        <w:jc w:val="center"/>
        <w:rPr>
          <w:sz w:val="28"/>
          <w:szCs w:val="28"/>
          <w:lang w:val="uk-UA"/>
        </w:rPr>
      </w:pPr>
    </w:p>
    <w:p w:rsidR="00E8049D" w:rsidRDefault="00E8049D" w:rsidP="00E804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F2E30" w:rsidRDefault="001F2E30" w:rsidP="001F2E30">
      <w:pPr>
        <w:spacing w:line="360" w:lineRule="auto"/>
        <w:rPr>
          <w:sz w:val="28"/>
          <w:szCs w:val="28"/>
          <w:lang w:val="uk-UA"/>
        </w:rPr>
      </w:pPr>
    </w:p>
    <w:p w:rsidR="001F2E30" w:rsidRDefault="001F2E30" w:rsidP="001F2E3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 xml:space="preserve">.06.2015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6E679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r w:rsidR="009C2FA0">
        <w:rPr>
          <w:sz w:val="28"/>
          <w:szCs w:val="28"/>
          <w:lang w:val="uk-UA"/>
        </w:rPr>
        <w:t>№ 41</w:t>
      </w: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8"/>
      </w:tblGrid>
      <w:tr w:rsidR="001F2E30" w:rsidTr="00865B34">
        <w:tc>
          <w:tcPr>
            <w:tcW w:w="4788" w:type="dxa"/>
            <w:shd w:val="clear" w:color="auto" w:fill="auto"/>
          </w:tcPr>
          <w:p w:rsidR="001F2E30" w:rsidRDefault="001F2E30" w:rsidP="006A4A6E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призупинення навчально-виховного процесу у дошкільному навчальному закладі № 238 </w:t>
            </w:r>
          </w:p>
          <w:p w:rsidR="001F2E30" w:rsidRDefault="001F2E30" w:rsidP="006A4A6E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липні 2015 року</w:t>
            </w:r>
          </w:p>
        </w:tc>
      </w:tr>
    </w:tbl>
    <w:p w:rsidR="001F2E30" w:rsidRDefault="001F2E30" w:rsidP="001F2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B1B51" w:rsidRPr="006D0374" w:rsidRDefault="001F2E30" w:rsidP="00CB1B51">
      <w:pPr>
        <w:spacing w:line="30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підставі наказу управління освіти адміністрації Дзержинського району Харківської міської ради </w:t>
      </w:r>
      <w:r w:rsidR="00CB1B51">
        <w:rPr>
          <w:sz w:val="28"/>
          <w:szCs w:val="28"/>
          <w:lang w:val="uk-UA"/>
        </w:rPr>
        <w:t xml:space="preserve">від 29.05.2015 № 105 </w:t>
      </w:r>
      <w:r>
        <w:rPr>
          <w:sz w:val="28"/>
          <w:szCs w:val="28"/>
          <w:lang w:val="uk-UA"/>
        </w:rPr>
        <w:t>«Про призупинення навчально-виховного процесу у дошкільному навчальному закладі № 238</w:t>
      </w:r>
      <w:r w:rsidRPr="00B472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липні 2015 року» у зв’язку з проведенням ремонту у приміщенні харчоблоку дошкільного навчального закладу № 238 </w:t>
      </w:r>
      <w:r w:rsidR="00CB1B51" w:rsidRPr="006D0374">
        <w:rPr>
          <w:sz w:val="28"/>
          <w:szCs w:val="28"/>
          <w:lang w:val="uk-UA"/>
        </w:rPr>
        <w:t>та з метою упорядкування проведення ремонтних робіт щодо підготовки дошкільн</w:t>
      </w:r>
      <w:r w:rsidR="00CB1B51">
        <w:rPr>
          <w:sz w:val="28"/>
          <w:szCs w:val="28"/>
          <w:lang w:val="uk-UA"/>
        </w:rPr>
        <w:t>ого</w:t>
      </w:r>
      <w:r w:rsidR="00CB1B51" w:rsidRPr="006D0374">
        <w:rPr>
          <w:sz w:val="28"/>
          <w:szCs w:val="28"/>
          <w:lang w:val="uk-UA"/>
        </w:rPr>
        <w:t xml:space="preserve"> навчальн</w:t>
      </w:r>
      <w:r w:rsidR="00CB1B51">
        <w:rPr>
          <w:sz w:val="28"/>
          <w:szCs w:val="28"/>
          <w:lang w:val="uk-UA"/>
        </w:rPr>
        <w:t>ого</w:t>
      </w:r>
      <w:r w:rsidR="00CB1B51" w:rsidRPr="006D0374">
        <w:rPr>
          <w:sz w:val="28"/>
          <w:szCs w:val="28"/>
          <w:lang w:val="uk-UA"/>
        </w:rPr>
        <w:t xml:space="preserve"> заклад</w:t>
      </w:r>
      <w:r w:rsidR="00CB1B51">
        <w:rPr>
          <w:sz w:val="28"/>
          <w:szCs w:val="28"/>
          <w:lang w:val="uk-UA"/>
        </w:rPr>
        <w:t>у</w:t>
      </w:r>
      <w:r w:rsidR="00CB1B51" w:rsidRPr="006D0374">
        <w:rPr>
          <w:sz w:val="28"/>
          <w:szCs w:val="28"/>
          <w:lang w:val="uk-UA"/>
        </w:rPr>
        <w:t xml:space="preserve"> до нового </w:t>
      </w:r>
      <w:r w:rsidR="00CB1B51">
        <w:rPr>
          <w:sz w:val="28"/>
          <w:szCs w:val="28"/>
          <w:lang w:val="uk-UA"/>
        </w:rPr>
        <w:t>2015/2016</w:t>
      </w:r>
      <w:r w:rsidR="00CB1B51" w:rsidRPr="00591931">
        <w:rPr>
          <w:sz w:val="28"/>
          <w:szCs w:val="28"/>
          <w:lang w:val="uk-UA"/>
        </w:rPr>
        <w:t xml:space="preserve"> </w:t>
      </w:r>
      <w:r w:rsidR="00CB1B51">
        <w:rPr>
          <w:sz w:val="28"/>
          <w:szCs w:val="28"/>
          <w:lang w:val="uk-UA"/>
        </w:rPr>
        <w:t xml:space="preserve"> </w:t>
      </w:r>
      <w:r w:rsidR="00CB1B51" w:rsidRPr="006D0374">
        <w:rPr>
          <w:sz w:val="28"/>
          <w:szCs w:val="28"/>
          <w:lang w:val="uk-UA"/>
        </w:rPr>
        <w:t>навчального року</w:t>
      </w:r>
    </w:p>
    <w:p w:rsidR="001F2E30" w:rsidRDefault="001F2E30" w:rsidP="001F2E30">
      <w:pPr>
        <w:spacing w:line="360" w:lineRule="auto"/>
        <w:jc w:val="both"/>
        <w:rPr>
          <w:sz w:val="28"/>
          <w:szCs w:val="28"/>
          <w:lang w:val="uk-UA"/>
        </w:rPr>
      </w:pPr>
    </w:p>
    <w:p w:rsidR="001F2E30" w:rsidRDefault="001F2E30" w:rsidP="001F2E3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CB1B51" w:rsidRPr="009358D7" w:rsidRDefault="00CB1B51" w:rsidP="00CB1B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358D7">
        <w:rPr>
          <w:sz w:val="28"/>
          <w:szCs w:val="28"/>
        </w:rPr>
        <w:t>1.</w:t>
      </w:r>
      <w:r w:rsidRPr="00935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Призупинити навчально-виховний процес у дошкільному навчальному закладі № 238 </w:t>
      </w:r>
    </w:p>
    <w:p w:rsidR="00CB1B51" w:rsidRDefault="00CB1B51" w:rsidP="00CB1B51">
      <w:pPr>
        <w:spacing w:line="360" w:lineRule="auto"/>
        <w:ind w:left="140" w:firstLine="2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01.07.2015 по 31.07.2015</w:t>
      </w:r>
    </w:p>
    <w:p w:rsidR="001F2E30" w:rsidRDefault="00CB1B51" w:rsidP="00C258AB">
      <w:pPr>
        <w:spacing w:line="276" w:lineRule="auto"/>
        <w:ind w:left="140" w:firstLine="2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2E30">
        <w:rPr>
          <w:sz w:val="28"/>
          <w:szCs w:val="28"/>
          <w:lang w:val="uk-UA"/>
        </w:rPr>
        <w:t>Забезпечити проведення ремонтних робіт у приміщеннях                                  харчоблоку за відсутності дітей у закладі.</w:t>
      </w:r>
    </w:p>
    <w:p w:rsidR="001F2E30" w:rsidRDefault="001F2E30" w:rsidP="00C258AB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 01.07.2015 по 31.07.2015</w:t>
      </w:r>
    </w:p>
    <w:p w:rsidR="00CB1B51" w:rsidRDefault="00CB1B51" w:rsidP="00CB1B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Довести до відома батьків графік тимчасового </w:t>
      </w:r>
      <w:r w:rsidR="003D6134">
        <w:rPr>
          <w:sz w:val="28"/>
          <w:szCs w:val="28"/>
          <w:lang w:val="uk-UA"/>
        </w:rPr>
        <w:t xml:space="preserve">призупинення навчально-виховного процесу </w:t>
      </w:r>
      <w:r>
        <w:rPr>
          <w:sz w:val="28"/>
          <w:szCs w:val="28"/>
          <w:lang w:val="uk-UA"/>
        </w:rPr>
        <w:t>дошкільного навчального закладу у літній період.</w:t>
      </w:r>
    </w:p>
    <w:p w:rsidR="00CB1B51" w:rsidRDefault="00CB1B51" w:rsidP="00CB1B51">
      <w:pPr>
        <w:ind w:firstLine="6096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12.06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ідповідальні: вихователі груп</w:t>
      </w:r>
    </w:p>
    <w:p w:rsidR="00C258AB" w:rsidRPr="009358D7" w:rsidRDefault="00C258AB" w:rsidP="00CB1B51">
      <w:pPr>
        <w:ind w:firstLine="6096"/>
        <w:jc w:val="right"/>
        <w:rPr>
          <w:sz w:val="28"/>
          <w:szCs w:val="28"/>
          <w:lang w:val="uk-UA"/>
        </w:rPr>
      </w:pPr>
    </w:p>
    <w:p w:rsidR="001F2E30" w:rsidRDefault="00CB1B51" w:rsidP="00CB1B51">
      <w:pPr>
        <w:tabs>
          <w:tab w:val="left" w:pos="0"/>
        </w:tabs>
        <w:spacing w:line="276" w:lineRule="auto"/>
        <w:ind w:left="70" w:firstLine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2E30">
        <w:rPr>
          <w:sz w:val="28"/>
          <w:szCs w:val="28"/>
          <w:lang w:val="uk-UA"/>
        </w:rPr>
        <w:t>. Забезпечити організоване переведення дітей на період призупинення навчально-виховного процесу у навчальному закладі до інших дошкільни</w:t>
      </w:r>
      <w:r w:rsidR="006A4A6E">
        <w:rPr>
          <w:sz w:val="28"/>
          <w:szCs w:val="28"/>
          <w:lang w:val="uk-UA"/>
        </w:rPr>
        <w:t>х навчальних закладів району (№</w:t>
      </w:r>
      <w:r w:rsidR="001F2E30">
        <w:rPr>
          <w:sz w:val="28"/>
          <w:szCs w:val="28"/>
          <w:lang w:val="uk-UA"/>
        </w:rPr>
        <w:t>№ 19, 200) на загальних умовах з урахуванням побажань батьків.</w:t>
      </w:r>
    </w:p>
    <w:p w:rsidR="001F2E30" w:rsidRDefault="001F2E30" w:rsidP="001F2E30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З 01.07.2015</w:t>
      </w:r>
    </w:p>
    <w:p w:rsidR="001F2E30" w:rsidRDefault="00873EB8" w:rsidP="00C258AB">
      <w:pPr>
        <w:tabs>
          <w:tab w:val="left" w:pos="506"/>
        </w:tabs>
        <w:spacing w:line="276" w:lineRule="auto"/>
        <w:ind w:firstLine="4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F2E30">
        <w:rPr>
          <w:sz w:val="28"/>
          <w:szCs w:val="28"/>
          <w:lang w:val="uk-UA"/>
        </w:rPr>
        <w:t xml:space="preserve">. Взяти під контроль проведення відповідних санітарно-профілактичних     заходів у навчальному закладі після проведення ремонтних робіт.    </w:t>
      </w:r>
    </w:p>
    <w:p w:rsidR="001F2E30" w:rsidRDefault="001F2E30" w:rsidP="00C258AB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До 31.07.2015</w:t>
      </w:r>
    </w:p>
    <w:p w:rsidR="00C258AB" w:rsidRPr="00C258AB" w:rsidRDefault="00C258AB" w:rsidP="00C258AB">
      <w:pPr>
        <w:spacing w:line="276" w:lineRule="auto"/>
        <w:ind w:left="360"/>
        <w:jc w:val="right"/>
        <w:rPr>
          <w:sz w:val="16"/>
          <w:szCs w:val="16"/>
          <w:lang w:val="uk-UA"/>
        </w:rPr>
      </w:pPr>
    </w:p>
    <w:p w:rsidR="001F2E30" w:rsidRDefault="00873EB8" w:rsidP="00C258AB">
      <w:pPr>
        <w:spacing w:line="276" w:lineRule="auto"/>
        <w:ind w:left="35" w:firstLine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F2E30">
        <w:rPr>
          <w:sz w:val="28"/>
          <w:szCs w:val="28"/>
          <w:lang w:val="uk-UA"/>
        </w:rPr>
        <w:t xml:space="preserve">. Вирішити питання щодо організації роботи та оплати праці педагогічних та інших працівників дошкільного навчального закладу відповідно  до  діючого законодавства. </w:t>
      </w:r>
    </w:p>
    <w:p w:rsidR="001F2E30" w:rsidRDefault="001F2E30" w:rsidP="00C258AB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З 01.07.2015  по 31.07.2015</w:t>
      </w:r>
    </w:p>
    <w:p w:rsidR="001F2E30" w:rsidRPr="00150499" w:rsidRDefault="00C258AB" w:rsidP="00C258A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 </w:t>
      </w:r>
      <w:r w:rsidR="001F2E30">
        <w:rPr>
          <w:sz w:val="28"/>
          <w:szCs w:val="28"/>
        </w:rPr>
        <w:t>Контроль за</w:t>
      </w:r>
      <w:r w:rsidR="001F2E30" w:rsidRPr="00CE75AD">
        <w:rPr>
          <w:sz w:val="28"/>
          <w:szCs w:val="28"/>
          <w:lang w:val="uk-UA"/>
        </w:rPr>
        <w:t xml:space="preserve"> виконанням</w:t>
      </w:r>
      <w:r w:rsidR="001F2E30">
        <w:rPr>
          <w:sz w:val="28"/>
          <w:szCs w:val="28"/>
          <w:lang w:val="uk-UA"/>
        </w:rPr>
        <w:t xml:space="preserve"> </w:t>
      </w:r>
      <w:r w:rsidR="001F2E30" w:rsidRPr="00150499">
        <w:rPr>
          <w:sz w:val="28"/>
          <w:szCs w:val="28"/>
        </w:rPr>
        <w:t xml:space="preserve">наказу </w:t>
      </w:r>
      <w:r w:rsidR="001F2E30">
        <w:rPr>
          <w:sz w:val="28"/>
          <w:szCs w:val="28"/>
          <w:lang w:val="uk-UA"/>
        </w:rPr>
        <w:t>залишаю за собою.</w:t>
      </w:r>
    </w:p>
    <w:p w:rsidR="001F2E30" w:rsidRDefault="001F2E30" w:rsidP="001F2E30">
      <w:pPr>
        <w:rPr>
          <w:sz w:val="28"/>
          <w:szCs w:val="28"/>
          <w:lang w:val="uk-UA"/>
        </w:rPr>
      </w:pPr>
    </w:p>
    <w:p w:rsidR="006E6790" w:rsidRDefault="006E6790" w:rsidP="001F2E30">
      <w:pPr>
        <w:rPr>
          <w:sz w:val="28"/>
          <w:szCs w:val="28"/>
          <w:lang w:val="uk-UA"/>
        </w:rPr>
      </w:pPr>
    </w:p>
    <w:p w:rsidR="001F2E30" w:rsidRPr="003F5755" w:rsidRDefault="001F2E30" w:rsidP="006E67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22FE7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Pr="003F57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238»          </w:t>
      </w:r>
      <w:r w:rsidRPr="00B22FE7">
        <w:rPr>
          <w:sz w:val="28"/>
          <w:szCs w:val="28"/>
          <w:lang w:val="uk-UA"/>
        </w:rPr>
        <w:t xml:space="preserve">          </w:t>
      </w:r>
      <w:r w:rsidR="006E67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А.В. Торяник</w:t>
      </w:r>
    </w:p>
    <w:p w:rsidR="001F2E30" w:rsidRPr="00B472F4" w:rsidRDefault="001F2E30" w:rsidP="001F2E30">
      <w:pPr>
        <w:spacing w:line="360" w:lineRule="auto"/>
        <w:rPr>
          <w:sz w:val="28"/>
          <w:szCs w:val="28"/>
          <w:lang w:val="uk-UA"/>
        </w:rPr>
      </w:pPr>
    </w:p>
    <w:p w:rsidR="00C258AB" w:rsidRDefault="00C258AB" w:rsidP="00C258AB">
      <w:pPr>
        <w:tabs>
          <w:tab w:val="left" w:pos="7760"/>
        </w:tabs>
        <w:rPr>
          <w:sz w:val="28"/>
          <w:szCs w:val="28"/>
          <w:lang w:val="uk-UA"/>
        </w:rPr>
      </w:pPr>
      <w:r w:rsidRPr="00E0610F">
        <w:rPr>
          <w:sz w:val="28"/>
          <w:szCs w:val="28"/>
          <w:lang w:val="uk-UA"/>
        </w:rPr>
        <w:t>З наказом ознайомлені:</w:t>
      </w:r>
    </w:p>
    <w:p w:rsidR="00C258AB" w:rsidRPr="00E0610F" w:rsidRDefault="00C258AB" w:rsidP="00C258AB">
      <w:pPr>
        <w:tabs>
          <w:tab w:val="left" w:pos="7760"/>
        </w:tabs>
        <w:rPr>
          <w:sz w:val="20"/>
          <w:szCs w:val="20"/>
          <w:lang w:val="uk-UA"/>
        </w:rPr>
      </w:pPr>
    </w:p>
    <w:p w:rsidR="002F6A7B" w:rsidRPr="006A4A6E" w:rsidRDefault="002F6A7B">
      <w:pPr>
        <w:rPr>
          <w:sz w:val="20"/>
          <w:szCs w:val="20"/>
          <w:lang w:val="uk-UA"/>
        </w:rPr>
      </w:pPr>
    </w:p>
    <w:sectPr w:rsidR="002F6A7B" w:rsidRPr="006A4A6E" w:rsidSect="006E67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96" w:rsidRDefault="00A90696" w:rsidP="006E6790">
      <w:r>
        <w:separator/>
      </w:r>
    </w:p>
  </w:endnote>
  <w:endnote w:type="continuationSeparator" w:id="0">
    <w:p w:rsidR="00A90696" w:rsidRDefault="00A90696" w:rsidP="006E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96" w:rsidRDefault="00A90696" w:rsidP="006E6790">
      <w:r>
        <w:separator/>
      </w:r>
    </w:p>
  </w:footnote>
  <w:footnote w:type="continuationSeparator" w:id="0">
    <w:p w:rsidR="00A90696" w:rsidRDefault="00A90696" w:rsidP="006E6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47679"/>
      <w:docPartObj>
        <w:docPartGallery w:val="Page Numbers (Top of Page)"/>
        <w:docPartUnique/>
      </w:docPartObj>
    </w:sdtPr>
    <w:sdtContent>
      <w:p w:rsidR="006E6790" w:rsidRDefault="00684330">
        <w:pPr>
          <w:pStyle w:val="a3"/>
          <w:jc w:val="center"/>
        </w:pPr>
        <w:fldSimple w:instr=" PAGE   \* MERGEFORMAT ">
          <w:r w:rsidR="00A23EB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788"/>
    <w:multiLevelType w:val="hybridMultilevel"/>
    <w:tmpl w:val="850EE138"/>
    <w:lvl w:ilvl="0" w:tplc="B896D5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02867"/>
    <w:multiLevelType w:val="multilevel"/>
    <w:tmpl w:val="5F385B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30"/>
    <w:rsid w:val="000E6EEF"/>
    <w:rsid w:val="001F2E30"/>
    <w:rsid w:val="002047EF"/>
    <w:rsid w:val="002F6A7B"/>
    <w:rsid w:val="00373F8E"/>
    <w:rsid w:val="003D6134"/>
    <w:rsid w:val="0041450D"/>
    <w:rsid w:val="006130DD"/>
    <w:rsid w:val="00684330"/>
    <w:rsid w:val="006A4A6E"/>
    <w:rsid w:val="006E6790"/>
    <w:rsid w:val="00801806"/>
    <w:rsid w:val="00873EB8"/>
    <w:rsid w:val="008F4BA3"/>
    <w:rsid w:val="00920F64"/>
    <w:rsid w:val="009C2FA0"/>
    <w:rsid w:val="009F264B"/>
    <w:rsid w:val="00A23EBB"/>
    <w:rsid w:val="00A73AD4"/>
    <w:rsid w:val="00A90696"/>
    <w:rsid w:val="00B37503"/>
    <w:rsid w:val="00B5225B"/>
    <w:rsid w:val="00C258AB"/>
    <w:rsid w:val="00CB1B51"/>
    <w:rsid w:val="00CF0626"/>
    <w:rsid w:val="00DD4E11"/>
    <w:rsid w:val="00E8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8049D"/>
    <w:pPr>
      <w:suppressAutoHyphens/>
      <w:jc w:val="center"/>
    </w:pPr>
    <w:rPr>
      <w:b/>
      <w:sz w:val="26"/>
      <w:szCs w:val="26"/>
      <w:lang w:val="uk-UA" w:eastAsia="ar-SA"/>
    </w:rPr>
  </w:style>
  <w:style w:type="character" w:customStyle="1" w:styleId="20">
    <w:name w:val="Основной текст 2 Знак"/>
    <w:basedOn w:val="a0"/>
    <w:link w:val="2"/>
    <w:rsid w:val="00E8049D"/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paragraph" w:styleId="a3">
    <w:name w:val="header"/>
    <w:basedOn w:val="a"/>
    <w:link w:val="a4"/>
    <w:uiPriority w:val="99"/>
    <w:unhideWhenUsed/>
    <w:rsid w:val="006E6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6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58AB"/>
    <w:pPr>
      <w:ind w:left="720"/>
      <w:contextualSpacing/>
    </w:pPr>
    <w:rPr>
      <w:lang w:val="uk-UA" w:eastAsia="uk-UA"/>
    </w:rPr>
  </w:style>
  <w:style w:type="paragraph" w:customStyle="1" w:styleId="10">
    <w:name w:val="Без интервала1"/>
    <w:link w:val="NoSpacingChar1"/>
    <w:rsid w:val="00C258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NoSpacingChar1">
    <w:name w:val="No Spacing Char1"/>
    <w:basedOn w:val="a0"/>
    <w:link w:val="10"/>
    <w:locked/>
    <w:rsid w:val="00C258AB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2015-06-08T21:04:00Z</dcterms:created>
  <dcterms:modified xsi:type="dcterms:W3CDTF">2015-06-30T18:59:00Z</dcterms:modified>
</cp:coreProperties>
</file>